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1C27" w14:textId="0523A61B" w:rsidR="006129AC" w:rsidRDefault="00601836">
      <w:pPr>
        <w:tabs>
          <w:tab w:val="left" w:pos="20340"/>
        </w:tabs>
        <w:spacing w:before="80"/>
        <w:ind w:left="108"/>
        <w:rPr>
          <w:b/>
          <w:sz w:val="31"/>
        </w:rPr>
      </w:pPr>
      <w:r>
        <w:rPr>
          <w:rFonts w:ascii="Calibri Light" w:hAnsi="Calibri Light" w:cs="Calibri Light"/>
          <w:b/>
          <w:bCs/>
          <w:noProof/>
          <w:color w:val="E6A91A"/>
          <w:sz w:val="42"/>
          <w:szCs w:val="42"/>
        </w:rPr>
        <w:drawing>
          <wp:anchor distT="0" distB="0" distL="114300" distR="114300" simplePos="0" relativeHeight="251652608" behindDoc="0" locked="0" layoutInCell="1" allowOverlap="1" wp14:anchorId="1412D77A" wp14:editId="59ED4016">
            <wp:simplePos x="0" y="0"/>
            <wp:positionH relativeFrom="column">
              <wp:posOffset>77996</wp:posOffset>
            </wp:positionH>
            <wp:positionV relativeFrom="paragraph">
              <wp:posOffset>-473075</wp:posOffset>
            </wp:positionV>
            <wp:extent cx="2857500" cy="1219200"/>
            <wp:effectExtent l="0" t="0" r="0" b="0"/>
            <wp:wrapNone/>
            <wp:docPr id="61941214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12142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7"/>
          <w:sz w:val="29"/>
        </w:rPr>
        <w:tab/>
      </w:r>
      <w:r>
        <w:rPr>
          <w:b/>
          <w:sz w:val="31"/>
        </w:rPr>
        <w:t>RGSEAA: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10.028929/B</w:t>
      </w:r>
      <w:r>
        <w:rPr>
          <w:b/>
          <w:color w:val="E6A91A"/>
          <w:spacing w:val="-15"/>
          <w:sz w:val="31"/>
        </w:rPr>
        <w:t xml:space="preserve"> </w:t>
      </w:r>
      <w:r>
        <w:rPr>
          <w:b/>
          <w:sz w:val="31"/>
        </w:rPr>
        <w:t>|</w:t>
      </w:r>
      <w:r>
        <w:rPr>
          <w:b/>
          <w:spacing w:val="-16"/>
          <w:sz w:val="31"/>
        </w:rPr>
        <w:t xml:space="preserve"> </w:t>
      </w:r>
      <w:r>
        <w:rPr>
          <w:b/>
          <w:sz w:val="31"/>
        </w:rPr>
        <w:t>REVISIÓN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00</w:t>
      </w:r>
      <w:r>
        <w:rPr>
          <w:b/>
          <w:color w:val="E6A91A"/>
          <w:spacing w:val="-16"/>
          <w:sz w:val="31"/>
        </w:rPr>
        <w:t xml:space="preserve"> </w:t>
      </w:r>
      <w:r>
        <w:rPr>
          <w:b/>
          <w:color w:val="E6A91A"/>
          <w:spacing w:val="-2"/>
          <w:sz w:val="31"/>
        </w:rPr>
        <w:t>(07.07.25)</w:t>
      </w:r>
    </w:p>
    <w:p w14:paraId="610CC98D" w14:textId="426340A0" w:rsidR="006129AC" w:rsidRDefault="006129AC">
      <w:pPr>
        <w:pStyle w:val="Textoindependiente"/>
        <w:rPr>
          <w:sz w:val="31"/>
        </w:rPr>
      </w:pPr>
    </w:p>
    <w:p w14:paraId="429D07B4" w14:textId="524BC1CA" w:rsidR="006129AC" w:rsidRDefault="006129AC">
      <w:pPr>
        <w:pStyle w:val="Textoindependiente"/>
        <w:rPr>
          <w:sz w:val="31"/>
        </w:rPr>
      </w:pPr>
    </w:p>
    <w:p w14:paraId="1D3D6A4C" w14:textId="3F563195" w:rsidR="006129AC" w:rsidRDefault="00FA4227">
      <w:pPr>
        <w:pStyle w:val="Textoindependiente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BE6717B" wp14:editId="29AC179B">
                <wp:simplePos x="0" y="0"/>
                <wp:positionH relativeFrom="margin">
                  <wp:posOffset>0</wp:posOffset>
                </wp:positionH>
                <wp:positionV relativeFrom="paragraph">
                  <wp:posOffset>115461</wp:posOffset>
                </wp:positionV>
                <wp:extent cx="17720091" cy="15766"/>
                <wp:effectExtent l="0" t="19050" r="34925" b="22860"/>
                <wp:wrapNone/>
                <wp:docPr id="447617607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0091" cy="157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A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45C85" id="Connector recte 8" o:spid="_x0000_s1026" style="position:absolute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1395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rgxgEAAOQDAAAOAAAAZHJzL2Uyb0RvYy54bWysU8tu2zAQvAfoPxC815IS1E4Ey0GRwLkE&#10;SZC2H0BTS4sAXyAZS/77LClZDtqiQIteKJK7Mzs7XK1vB63IAXyQ1jS0WpSUgOG2lWbf0B/ft5+v&#10;KQmRmZYpa6ChRwj0dvPpYt27Gi5tZ1ULniCJCXXvGtrF6OqiCLwDzcLCOjAYFNZrFvHo90XrWY/s&#10;WhWXZbkseutb5y2HEPD2fgzSTeYXAnh8FiJAJKqhqC3m1ed1l9Zis2b13jPXST7JYP+gQjNpsOhM&#10;dc8iI29e/kKlJfc2WBEX3OrCCiE55B6wm6r8qZtvHXOQe0FzgpttCv+Plj8d7syLRxt6F+rgXnzq&#10;YhBepy/qI0M26zibBUMkHC+r1Qof4KaihGOw+rJaLpObxRntfIgPYDVJm4YqaVIzrGaHxxDH1FNK&#10;ulaG9A29uq7KMqcFq2S7lUqlYPD73Z3y5MDwIbdXX28waaT4kIa1lUEJ51byLh4VjAVeQRDZJvFj&#10;hTRlMNMyzsHEauJVBrMTTKCEGThJ+xNwyk9QyBP4N+AZkStbE2ewlsb638mOw0myGPNPDox9Jwt2&#10;tj3mR87W4Cjld5rGPs3qx3OGn3/OzTsAAAD//wMAUEsDBBQABgAIAAAAIQA1ueDP3AAAAAcBAAAP&#10;AAAAZHJzL2Rvd25yZXYueG1sTI/NTsMwEITvSLyDtUjcqE0O/QlxKkAUqReUtjyAa2+TqPE6it02&#10;eXuWE9x2dlYz3xbr0XfiikNsA2l4nikQSDa4lmoN34fN0xJETIac6QKhhgkjrMv7u8LkLtxoh9d9&#10;qgWHUMyNhialPpcy2ga9ibPQI7F3CoM3ieVQSzeYG4f7TmZKzaU3LXFDY3p8b9Ce9xevgTbb7Zuv&#10;Pg6V/fyK01QlO4SV1o8P4+sLiIRj+juGX3xGh5KZjuFCLopOAz+SeLvMQLCbLVZqDuLIk1qALAv5&#10;n7/8AQAA//8DAFBLAQItABQABgAIAAAAIQC2gziS/gAAAOEBAAATAAAAAAAAAAAAAAAAAAAAAABb&#10;Q29udGVudF9UeXBlc10ueG1sUEsBAi0AFAAGAAgAAAAhADj9If/WAAAAlAEAAAsAAAAAAAAAAAAA&#10;AAAALwEAAF9yZWxzLy5yZWxzUEsBAi0AFAAGAAgAAAAhAPyzCuDGAQAA5AMAAA4AAAAAAAAAAAAA&#10;AAAALgIAAGRycy9lMm9Eb2MueG1sUEsBAi0AFAAGAAgAAAAhADW54M/cAAAABwEAAA8AAAAAAAAA&#10;AAAAAAAAIAQAAGRycy9kb3ducmV2LnhtbFBLBQYAAAAABAAEAPMAAAApBQAAAAA=&#10;" strokecolor="#f3a900" strokeweight="3pt">
                <w10:wrap anchorx="margin"/>
              </v:line>
            </w:pict>
          </mc:Fallback>
        </mc:AlternateContent>
      </w:r>
    </w:p>
    <w:p w14:paraId="58239A48" w14:textId="79E5C2A1" w:rsidR="006129AC" w:rsidRDefault="006E42C3">
      <w:pPr>
        <w:pStyle w:val="Textoindependiente"/>
        <w:spacing w:before="353"/>
        <w:rPr>
          <w:sz w:val="31"/>
        </w:rPr>
      </w:pPr>
      <w:r>
        <w:rPr>
          <w:noProof/>
          <w:sz w:val="31"/>
        </w:rPr>
        <w:drawing>
          <wp:anchor distT="0" distB="0" distL="114300" distR="114300" simplePos="0" relativeHeight="251658240" behindDoc="0" locked="0" layoutInCell="1" allowOverlap="1" wp14:anchorId="7E443C05" wp14:editId="7D097E1D">
            <wp:simplePos x="0" y="0"/>
            <wp:positionH relativeFrom="column">
              <wp:posOffset>-104315</wp:posOffset>
            </wp:positionH>
            <wp:positionV relativeFrom="paragraph">
              <wp:posOffset>236921</wp:posOffset>
            </wp:positionV>
            <wp:extent cx="398730" cy="1006989"/>
            <wp:effectExtent l="0" t="0" r="1905" b="3175"/>
            <wp:wrapNone/>
            <wp:docPr id="1558550702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730" cy="100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2B098" w14:textId="6D501A5D" w:rsidR="006129AC" w:rsidRPr="00601836" w:rsidRDefault="006E42C3">
      <w:pPr>
        <w:pStyle w:val="Ttulo"/>
        <w:rPr>
          <w:rFonts w:ascii="Arial Narrow" w:hAnsi="Arial Narrow"/>
        </w:rPr>
      </w:pPr>
      <w:r>
        <w:rPr>
          <w:rFonts w:ascii="Arial Narrow" w:hAnsi="Arial Narrow"/>
          <w:spacing w:val="-2"/>
          <w:w w:val="60"/>
        </w:rPr>
        <w:t xml:space="preserve">  </w:t>
      </w:r>
      <w:r w:rsidRPr="00601836">
        <w:rPr>
          <w:rFonts w:ascii="Arial Narrow" w:hAnsi="Arial Narrow"/>
          <w:spacing w:val="-2"/>
          <w:w w:val="60"/>
        </w:rPr>
        <w:t>FI</w:t>
      </w:r>
      <w:r w:rsidR="00474BB0">
        <w:rPr>
          <w:rFonts w:ascii="Arial Narrow" w:hAnsi="Arial Narrow"/>
          <w:spacing w:val="-2"/>
          <w:w w:val="60"/>
        </w:rPr>
        <w:t>TX</w:t>
      </w:r>
      <w:r w:rsidRPr="00601836">
        <w:rPr>
          <w:rFonts w:ascii="Arial Narrow" w:hAnsi="Arial Narrow"/>
          <w:spacing w:val="-2"/>
          <w:w w:val="60"/>
        </w:rPr>
        <w:t>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T</w:t>
      </w:r>
      <w:r w:rsidR="00474BB0">
        <w:rPr>
          <w:rFonts w:ascii="Arial Narrow" w:hAnsi="Arial Narrow"/>
          <w:spacing w:val="-2"/>
          <w:w w:val="60"/>
        </w:rPr>
        <w:t>È</w:t>
      </w:r>
      <w:r w:rsidRPr="00601836">
        <w:rPr>
          <w:rFonts w:ascii="Arial Narrow" w:hAnsi="Arial Narrow"/>
          <w:spacing w:val="-2"/>
          <w:w w:val="60"/>
        </w:rPr>
        <w:t>CNICA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COMERCIAL</w:t>
      </w:r>
    </w:p>
    <w:p w14:paraId="485F6C46" w14:textId="77777777" w:rsidR="006129AC" w:rsidRDefault="006129AC">
      <w:pPr>
        <w:pStyle w:val="Textoindependiente"/>
        <w:spacing w:before="47"/>
        <w:rPr>
          <w:sz w:val="96"/>
        </w:rPr>
      </w:pPr>
    </w:p>
    <w:p w14:paraId="0FC99991" w14:textId="37EC11F0" w:rsidR="006129AC" w:rsidRPr="00052600" w:rsidRDefault="00000000" w:rsidP="006E42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D0D0D" w:themeFill="text1" w:themeFillTint="F2"/>
        <w:tabs>
          <w:tab w:val="left" w:pos="8931"/>
        </w:tabs>
        <w:ind w:left="182"/>
        <w:rPr>
          <w:rFonts w:ascii="Calibri Light" w:hAnsi="Calibri Light" w:cs="Calibri Light"/>
          <w:b/>
          <w:bCs/>
          <w:color w:val="E6A91A"/>
          <w:sz w:val="44"/>
          <w:szCs w:val="44"/>
        </w:rPr>
      </w:pP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PAR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À</w:t>
      </w: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METR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E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ESPECIFICACIÓ T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È</w:t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 xml:space="preserve">CNICA 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</w:p>
    <w:tbl>
      <w:tblPr>
        <w:tblStyle w:val="Taulaambquadrcula1"/>
        <w:tblpPr w:leftFromText="141" w:rightFromText="141" w:vertAnchor="text" w:horzAnchor="margin" w:tblpY="490"/>
        <w:tblW w:w="28067" w:type="dxa"/>
        <w:tblBorders>
          <w:top w:val="single" w:sz="24" w:space="0" w:color="DDDDDD"/>
          <w:left w:val="none" w:sz="0" w:space="0" w:color="auto"/>
          <w:bottom w:val="single" w:sz="24" w:space="0" w:color="DDDDDD"/>
          <w:right w:val="none" w:sz="0" w:space="0" w:color="auto"/>
          <w:insideH w:val="single" w:sz="24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9278"/>
      </w:tblGrid>
      <w:tr w:rsidR="006E42C3" w:rsidRPr="006E42C3" w14:paraId="66AB2595" w14:textId="77777777" w:rsidTr="006E42C3">
        <w:trPr>
          <w:trHeight w:val="1072"/>
        </w:trPr>
        <w:tc>
          <w:tcPr>
            <w:tcW w:w="8789" w:type="dxa"/>
            <w:tcBorders>
              <w:right w:val="nil"/>
            </w:tcBorders>
            <w:vAlign w:val="center"/>
          </w:tcPr>
          <w:p w14:paraId="33879FC2" w14:textId="350F2566" w:rsidR="006E42C3" w:rsidRPr="006E42C3" w:rsidRDefault="006E42C3" w:rsidP="006E42C3">
            <w:proofErr w:type="spellStart"/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Denominació</w:t>
            </w:r>
            <w:proofErr w:type="spellEnd"/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r w:rsidR="00415B1E">
              <w:rPr>
                <w:rFonts w:ascii="Calibri Light" w:hAnsi="Calibri Light" w:cs="Calibri Light"/>
                <w:b/>
                <w:bCs/>
                <w:sz w:val="42"/>
              </w:rPr>
              <w:t>c</w:t>
            </w:r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omercial</w:t>
            </w:r>
          </w:p>
        </w:tc>
        <w:tc>
          <w:tcPr>
            <w:tcW w:w="19278" w:type="dxa"/>
            <w:tcBorders>
              <w:left w:val="nil"/>
            </w:tcBorders>
            <w:vAlign w:val="center"/>
          </w:tcPr>
          <w:p w14:paraId="75089E3B" w14:textId="69A83567" w:rsidR="006E42C3" w:rsidRPr="006E42C3" w:rsidRDefault="0015662A" w:rsidP="006E42C3">
            <w:pPr>
              <w:pStyle w:val="Textoindependiente"/>
              <w:tabs>
                <w:tab w:val="left" w:pos="87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HAMBURGUESA DE </w:t>
            </w:r>
            <w:r w:rsidR="00E57DCE">
              <w:rPr>
                <w:rFonts w:ascii="Calibri Light" w:hAnsi="Calibri Light" w:cs="Calibri Light"/>
              </w:rPr>
              <w:t>BOU BLACK ANGUS DE NEBRASKA</w:t>
            </w:r>
          </w:p>
        </w:tc>
      </w:tr>
      <w:tr w:rsidR="006E42C3" w:rsidRPr="006E42C3" w14:paraId="37F982AE" w14:textId="77777777" w:rsidTr="006E42C3">
        <w:tc>
          <w:tcPr>
            <w:tcW w:w="8789" w:type="dxa"/>
            <w:vAlign w:val="center"/>
          </w:tcPr>
          <w:p w14:paraId="4ECDB18D" w14:textId="753DD6D4" w:rsidR="006E42C3" w:rsidRPr="006E42C3" w:rsidRDefault="006E42C3" w:rsidP="006E42C3">
            <w:proofErr w:type="spellStart"/>
            <w:r>
              <w:rPr>
                <w:rFonts w:ascii="Calibri Light" w:hAnsi="Calibri Light" w:cs="Calibri Light"/>
                <w:b/>
                <w:bCs/>
                <w:sz w:val="42"/>
              </w:rPr>
              <w:t>Ingredients</w:t>
            </w:r>
            <w:proofErr w:type="spellEnd"/>
          </w:p>
        </w:tc>
        <w:tc>
          <w:tcPr>
            <w:tcW w:w="19278" w:type="dxa"/>
            <w:vAlign w:val="center"/>
          </w:tcPr>
          <w:p w14:paraId="5614156D" w14:textId="77777777" w:rsidR="0015662A" w:rsidRPr="00E57DCE" w:rsidRDefault="0015662A" w:rsidP="0015662A"/>
          <w:p w14:paraId="5B86DE86" w14:textId="683F245A" w:rsidR="0015662A" w:rsidRPr="00E57DCE" w:rsidRDefault="0015662A" w:rsidP="0015662A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BURGUER MEAT DE </w:t>
            </w:r>
            <w:r w:rsidR="00E57DCE" w:rsidRPr="00E57DCE">
              <w:rPr>
                <w:rFonts w:ascii="Calibri Light" w:hAnsi="Calibri Light" w:cs="Calibri Light"/>
                <w:sz w:val="42"/>
                <w:szCs w:val="42"/>
              </w:rPr>
              <w:t>BOU BLACK ANGUS DE NEBRASKA</w:t>
            </w:r>
          </w:p>
          <w:p w14:paraId="6013920B" w14:textId="77777777" w:rsidR="0015662A" w:rsidRPr="00E57DCE" w:rsidRDefault="0015662A" w:rsidP="0015662A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</w:p>
          <w:p w14:paraId="5C02F719" w14:textId="2133B6DA" w:rsidR="00E57DCE" w:rsidRPr="00E57DCE" w:rsidRDefault="00E57DCE" w:rsidP="00E57DCE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Carn de bou Black Angus de Nebraska (90%), sal, </w:t>
            </w:r>
            <w:proofErr w:type="spellStart"/>
            <w:r w:rsidRPr="00E57DCE">
              <w:rPr>
                <w:rFonts w:ascii="Calibri Light" w:hAnsi="Calibri Light" w:cs="Calibri Light"/>
                <w:sz w:val="42"/>
                <w:szCs w:val="42"/>
              </w:rPr>
              <w:t>fècula</w:t>
            </w:r>
            <w:proofErr w:type="spellEnd"/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 de patata, dextrosa, </w:t>
            </w:r>
            <w:proofErr w:type="spellStart"/>
            <w:r w:rsidRPr="00E57DCE">
              <w:rPr>
                <w:rFonts w:ascii="Calibri Light" w:hAnsi="Calibri Light" w:cs="Calibri Light"/>
                <w:sz w:val="42"/>
                <w:szCs w:val="42"/>
              </w:rPr>
              <w:t>antioxidants</w:t>
            </w:r>
            <w:proofErr w:type="spellEnd"/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: E301, E331, conservador: </w:t>
            </w:r>
            <w:r w:rsidRPr="00E57DCE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 w:rsidRPr="00027B4A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METABISULFIT</w:t>
            </w:r>
            <w:r w:rsidRPr="00E57DCE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proofErr w:type="spellStart"/>
            <w:r w:rsidRPr="00E57DCE">
              <w:rPr>
                <w:rFonts w:ascii="Calibri Light" w:hAnsi="Calibri Light" w:cs="Calibri Light"/>
                <w:sz w:val="42"/>
                <w:szCs w:val="42"/>
              </w:rPr>
              <w:t>potàsic</w:t>
            </w:r>
            <w:proofErr w:type="spellEnd"/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, </w:t>
            </w:r>
            <w:proofErr w:type="spellStart"/>
            <w:r w:rsidRPr="00E57DCE">
              <w:rPr>
                <w:rFonts w:ascii="Calibri Light" w:hAnsi="Calibri Light" w:cs="Calibri Light"/>
                <w:sz w:val="42"/>
                <w:szCs w:val="42"/>
              </w:rPr>
              <w:t>colorant</w:t>
            </w:r>
            <w:proofErr w:type="spellEnd"/>
            <w:r w:rsidRPr="00E57DCE">
              <w:rPr>
                <w:rFonts w:ascii="Calibri Light" w:hAnsi="Calibri Light" w:cs="Calibri Light"/>
                <w:sz w:val="42"/>
                <w:szCs w:val="42"/>
              </w:rPr>
              <w:t>: E.120, aroma natural.</w:t>
            </w:r>
          </w:p>
          <w:p w14:paraId="5CB8C8BB" w14:textId="57FA9AA4" w:rsidR="006E42C3" w:rsidRPr="00E57DCE" w:rsidRDefault="0015662A" w:rsidP="00E57DCE"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Pot </w:t>
            </w:r>
            <w:proofErr w:type="spellStart"/>
            <w:r w:rsidRPr="00E57DCE">
              <w:rPr>
                <w:rFonts w:ascii="Calibri Light" w:hAnsi="Calibri Light" w:cs="Calibri Light"/>
                <w:sz w:val="42"/>
                <w:szCs w:val="42"/>
              </w:rPr>
              <w:t>contenir</w:t>
            </w:r>
            <w:proofErr w:type="spellEnd"/>
            <w:r w:rsidRPr="00E57DCE">
              <w:rPr>
                <w:rFonts w:ascii="Calibri Light" w:hAnsi="Calibri Light" w:cs="Calibri Light"/>
                <w:sz w:val="42"/>
                <w:szCs w:val="42"/>
              </w:rPr>
              <w:t xml:space="preserve"> traces de: </w:t>
            </w:r>
            <w:r w:rsidRPr="00027B4A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GLUTEN, OU, FRUITS DE CLOSCA, SÈSAM</w:t>
            </w:r>
          </w:p>
        </w:tc>
      </w:tr>
      <w:tr w:rsidR="006E42C3" w:rsidRPr="006E42C3" w14:paraId="30C4B390" w14:textId="77777777" w:rsidTr="006E42C3">
        <w:tc>
          <w:tcPr>
            <w:tcW w:w="8789" w:type="dxa"/>
            <w:vAlign w:val="center"/>
          </w:tcPr>
          <w:p w14:paraId="7A171164" w14:textId="2A9D91F4" w:rsidR="006E42C3" w:rsidRPr="006E42C3" w:rsidRDefault="006E42C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proofErr w:type="spellStart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Format</w:t>
            </w:r>
            <w:proofErr w:type="spellEnd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i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</w:t>
            </w:r>
            <w:proofErr w:type="spellStart"/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t</w:t>
            </w:r>
            <w:proofErr w:type="spellEnd"/>
          </w:p>
        </w:tc>
        <w:tc>
          <w:tcPr>
            <w:tcW w:w="19278" w:type="dxa"/>
            <w:vAlign w:val="center"/>
          </w:tcPr>
          <w:p w14:paraId="620334C5" w14:textId="77777777" w:rsidR="006E42C3" w:rsidRDefault="006E42C3" w:rsidP="006E42C3"/>
          <w:p w14:paraId="075185DE" w14:textId="22F3DBE4" w:rsidR="006E42C3" w:rsidRDefault="00ED3D46" w:rsidP="00474BB0">
            <w:pPr>
              <w:rPr>
                <w:rFonts w:ascii="Calibri Light" w:hAnsi="Calibri Light" w:cs="Calibri Light"/>
                <w:spacing w:val="-3"/>
                <w:sz w:val="42"/>
              </w:rPr>
            </w:pPr>
            <w:proofErr w:type="spellStart"/>
            <w:r>
              <w:rPr>
                <w:rFonts w:ascii="Calibri Light" w:hAnsi="Calibri Light" w:cs="Calibri Light"/>
                <w:sz w:val="42"/>
              </w:rPr>
              <w:t>Safata</w:t>
            </w:r>
            <w:proofErr w:type="spellEnd"/>
            <w:r>
              <w:rPr>
                <w:rFonts w:ascii="Calibri Light" w:hAnsi="Calibri Light" w:cs="Calibri Light"/>
                <w:sz w:val="42"/>
              </w:rPr>
              <w:t xml:space="preserve"> i b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o</w:t>
            </w:r>
            <w:r w:rsidR="00474BB0">
              <w:rPr>
                <w:rFonts w:ascii="Calibri Light" w:hAnsi="Calibri Light" w:cs="Calibri Light"/>
                <w:sz w:val="42"/>
              </w:rPr>
              <w:t>s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sa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proofErr w:type="spellStart"/>
            <w:r w:rsidR="006E42C3" w:rsidRPr="00601836">
              <w:rPr>
                <w:rFonts w:ascii="Calibri Light" w:hAnsi="Calibri Light" w:cs="Calibri Light"/>
                <w:sz w:val="42"/>
              </w:rPr>
              <w:t>d</w:t>
            </w:r>
            <w:r>
              <w:rPr>
                <w:rFonts w:ascii="Calibri Light" w:hAnsi="Calibri Light" w:cs="Calibri Light"/>
                <w:sz w:val="42"/>
              </w:rPr>
              <w:t>’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sz w:val="42"/>
              </w:rPr>
              <w:t>t</w:t>
            </w:r>
            <w:proofErr w:type="spellEnd"/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al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proofErr w:type="spellStart"/>
            <w:r w:rsidR="00474BB0">
              <w:rPr>
                <w:rFonts w:ascii="Calibri Light" w:hAnsi="Calibri Light" w:cs="Calibri Light"/>
                <w:spacing w:val="-3"/>
                <w:sz w:val="42"/>
              </w:rPr>
              <w:t>buit</w:t>
            </w:r>
            <w:proofErr w:type="spellEnd"/>
            <w:r w:rsidR="00474BB0">
              <w:rPr>
                <w:rFonts w:ascii="Calibri Light" w:hAnsi="Calibri Light" w:cs="Calibri Light"/>
                <w:spacing w:val="-3"/>
                <w:sz w:val="42"/>
              </w:rPr>
              <w:t>.</w:t>
            </w:r>
          </w:p>
          <w:p w14:paraId="61B67C20" w14:textId="58F70442" w:rsidR="00474BB0" w:rsidRPr="006E42C3" w:rsidRDefault="00474BB0" w:rsidP="00474BB0"/>
        </w:tc>
      </w:tr>
      <w:tr w:rsidR="006E42C3" w:rsidRPr="006E42C3" w14:paraId="36D8F58E" w14:textId="77777777" w:rsidTr="006E42C3">
        <w:tc>
          <w:tcPr>
            <w:tcW w:w="8789" w:type="dxa"/>
            <w:vAlign w:val="center"/>
          </w:tcPr>
          <w:p w14:paraId="05297049" w14:textId="0F643B03" w:rsidR="006E42C3" w:rsidRPr="006E42C3" w:rsidRDefault="006E42C3" w:rsidP="006E42C3"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Temperatura de </w:t>
            </w:r>
            <w:proofErr w:type="spellStart"/>
            <w:r w:rsidR="00415B1E">
              <w:rPr>
                <w:rFonts w:ascii="Calibri Light" w:hAnsi="Calibri Light" w:cs="Calibri Light"/>
                <w:b/>
                <w:bCs/>
                <w:sz w:val="42"/>
              </w:rPr>
              <w:t>c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onservació</w:t>
            </w:r>
            <w:proofErr w:type="spellEnd"/>
          </w:p>
        </w:tc>
        <w:tc>
          <w:tcPr>
            <w:tcW w:w="19278" w:type="dxa"/>
            <w:vAlign w:val="center"/>
          </w:tcPr>
          <w:p w14:paraId="21C55340" w14:textId="77777777" w:rsidR="006E42C3" w:rsidRDefault="006E42C3" w:rsidP="006E42C3"/>
          <w:p w14:paraId="2A17709A" w14:textId="40A8E4F4" w:rsidR="006E42C3" w:rsidRDefault="006E42C3" w:rsidP="006E42C3">
            <w:r w:rsidRPr="00601836">
              <w:rPr>
                <w:rFonts w:ascii="Calibri Light" w:hAnsi="Calibri Light" w:cs="Calibri Light"/>
                <w:sz w:val="42"/>
              </w:rPr>
              <w:t>Conservar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a</w:t>
            </w:r>
            <w:r>
              <w:rPr>
                <w:rFonts w:ascii="Calibri Light" w:hAnsi="Calibri Light" w:cs="Calibri Light"/>
                <w:sz w:val="4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42"/>
              </w:rPr>
              <w:t>Tª</w:t>
            </w:r>
            <w:proofErr w:type="spellEnd"/>
            <w:r>
              <w:rPr>
                <w:rFonts w:ascii="Calibri Light" w:hAnsi="Calibri Light" w:cs="Calibri Light"/>
                <w:sz w:val="42"/>
              </w:rPr>
              <w:t xml:space="preserve"> de </w:t>
            </w:r>
            <w:proofErr w:type="spellStart"/>
            <w:r>
              <w:rPr>
                <w:rFonts w:ascii="Calibri Light" w:hAnsi="Calibri Light" w:cs="Calibri Light"/>
                <w:sz w:val="42"/>
              </w:rPr>
              <w:t>refrigeració</w:t>
            </w:r>
            <w:proofErr w:type="spellEnd"/>
            <w:r>
              <w:rPr>
                <w:rFonts w:ascii="Calibri Light" w:hAnsi="Calibri Light" w:cs="Calibri Light"/>
                <w:spacing w:val="-3"/>
                <w:sz w:val="42"/>
              </w:rPr>
              <w:t xml:space="preserve"> (</w:t>
            </w:r>
            <w:r w:rsidRPr="00601836">
              <w:rPr>
                <w:rFonts w:ascii="Calibri Light" w:hAnsi="Calibri Light" w:cs="Calibri Light"/>
                <w:sz w:val="42"/>
              </w:rPr>
              <w:t>entre</w:t>
            </w:r>
            <w:r w:rsidRPr="00601836">
              <w:rPr>
                <w:rFonts w:ascii="Calibri Light" w:hAnsi="Calibri Light" w:cs="Calibri Light"/>
                <w:spacing w:val="-1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z w:val="42"/>
              </w:rPr>
              <w:t>O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 xml:space="preserve"> </w:t>
            </w:r>
            <w:r w:rsidR="00474BB0"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>i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2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4"/>
                <w:sz w:val="42"/>
              </w:rPr>
              <w:t>4°C</w:t>
            </w:r>
            <w:r w:rsidRPr="00982DD4">
              <w:rPr>
                <w:rFonts w:ascii="Calibri Light" w:hAnsi="Calibri Light" w:cs="Calibri Light"/>
                <w:bCs/>
                <w:spacing w:val="-4"/>
                <w:sz w:val="42"/>
              </w:rPr>
              <w:t>)</w:t>
            </w:r>
          </w:p>
          <w:p w14:paraId="6047A02E" w14:textId="77777777" w:rsidR="006E42C3" w:rsidRPr="006E42C3" w:rsidRDefault="006E42C3" w:rsidP="006E42C3"/>
        </w:tc>
      </w:tr>
      <w:tr w:rsidR="006E42C3" w:rsidRPr="006E42C3" w14:paraId="4B09C5D1" w14:textId="77777777" w:rsidTr="006E42C3">
        <w:tc>
          <w:tcPr>
            <w:tcW w:w="8789" w:type="dxa"/>
            <w:vAlign w:val="center"/>
          </w:tcPr>
          <w:p w14:paraId="3C511131" w14:textId="76179D2D" w:rsidR="006E42C3" w:rsidRPr="006E42C3" w:rsidRDefault="009C4D8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>
              <w:rPr>
                <w:rFonts w:ascii="Calibri Light" w:hAnsi="Calibri Light" w:cs="Calibri Light"/>
                <w:b/>
                <w:bCs/>
                <w:sz w:val="42"/>
              </w:rPr>
              <w:t xml:space="preserve">Data de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42"/>
              </w:rPr>
              <w:t>caducitat</w:t>
            </w:r>
            <w:proofErr w:type="spellEnd"/>
          </w:p>
        </w:tc>
        <w:tc>
          <w:tcPr>
            <w:tcW w:w="19278" w:type="dxa"/>
            <w:vAlign w:val="center"/>
          </w:tcPr>
          <w:p w14:paraId="6BEF0117" w14:textId="28FE469D" w:rsidR="006E42C3" w:rsidRPr="0015662A" w:rsidRDefault="0015662A" w:rsidP="006E42C3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3F33E6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 xml:space="preserve">7 </w:t>
            </w:r>
            <w:proofErr w:type="spellStart"/>
            <w:r w:rsidRPr="003F33E6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dies</w:t>
            </w:r>
            <w:proofErr w:type="spellEnd"/>
            <w:r w:rsidRPr="003F33E6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>
              <w:rPr>
                <w:rFonts w:ascii="Calibri Light" w:hAnsi="Calibri Light" w:cs="Calibri Light"/>
                <w:sz w:val="42"/>
                <w:szCs w:val="42"/>
              </w:rPr>
              <w:t xml:space="preserve">de la 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data </w:t>
            </w:r>
            <w:r>
              <w:rPr>
                <w:rFonts w:ascii="Calibri Light" w:hAnsi="Calibri Light" w:cs="Calibri Light"/>
                <w:sz w:val="42"/>
                <w:szCs w:val="42"/>
              </w:rPr>
              <w:t>d</w:t>
            </w:r>
            <w:r w:rsidR="009629DD">
              <w:rPr>
                <w:rFonts w:ascii="Calibri Light" w:hAnsi="Calibri Light" w:cs="Calibri Light"/>
                <w:sz w:val="42"/>
                <w:szCs w:val="42"/>
              </w:rPr>
              <w:t>’elaboració</w:t>
            </w:r>
            <w:r w:rsidR="00ED3D46">
              <w:rPr>
                <w:rFonts w:ascii="Calibri Light" w:hAnsi="Calibri Light" w:cs="Calibri Light"/>
                <w:sz w:val="42"/>
                <w:szCs w:val="42"/>
              </w:rPr>
              <w:t xml:space="preserve">. </w:t>
            </w:r>
            <w:proofErr w:type="spellStart"/>
            <w:r w:rsidR="00ED3D46">
              <w:rPr>
                <w:rFonts w:ascii="Calibri Light" w:hAnsi="Calibri Light" w:cs="Calibri Light"/>
                <w:sz w:val="42"/>
                <w:szCs w:val="42"/>
              </w:rPr>
              <w:t>Veure</w:t>
            </w:r>
            <w:proofErr w:type="spellEnd"/>
            <w:r w:rsidR="00ED3D46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  <w:proofErr w:type="spellStart"/>
            <w:r w:rsidR="00ED3D46">
              <w:rPr>
                <w:rFonts w:ascii="Calibri Light" w:hAnsi="Calibri Light" w:cs="Calibri Light"/>
                <w:sz w:val="42"/>
                <w:szCs w:val="42"/>
              </w:rPr>
              <w:t>l’etiqueta</w:t>
            </w:r>
            <w:proofErr w:type="spellEnd"/>
            <w:r w:rsidR="00ED3D46">
              <w:rPr>
                <w:rFonts w:ascii="Calibri Light" w:hAnsi="Calibri Light" w:cs="Calibri Light"/>
                <w:sz w:val="42"/>
                <w:szCs w:val="42"/>
              </w:rPr>
              <w:t>.</w:t>
            </w:r>
          </w:p>
        </w:tc>
      </w:tr>
    </w:tbl>
    <w:p w14:paraId="167A4E83" w14:textId="2371F76F" w:rsidR="00052600" w:rsidRDefault="00052600" w:rsidP="006E42C3">
      <w:pPr>
        <w:pStyle w:val="Textoindependiente"/>
        <w:spacing w:before="196"/>
        <w:rPr>
          <w:rFonts w:ascii="Calibri Light" w:hAnsi="Calibri Light" w:cs="Calibri Light"/>
          <w:spacing w:val="-2"/>
        </w:rPr>
      </w:pPr>
    </w:p>
    <w:sectPr w:rsidR="00052600" w:rsidSect="006E42C3">
      <w:type w:val="continuous"/>
      <w:pgSz w:w="31660" w:h="17810" w:orient="landscape"/>
      <w:pgMar w:top="1820" w:right="1840" w:bottom="280" w:left="1920" w:header="708" w:footer="708" w:gutter="0"/>
      <w:pgBorders w:offsetFrom="page"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C"/>
    <w:rsid w:val="00027B4A"/>
    <w:rsid w:val="00052600"/>
    <w:rsid w:val="000752DF"/>
    <w:rsid w:val="00083497"/>
    <w:rsid w:val="0015662A"/>
    <w:rsid w:val="00203E8D"/>
    <w:rsid w:val="002063D2"/>
    <w:rsid w:val="0024027E"/>
    <w:rsid w:val="0028425E"/>
    <w:rsid w:val="003215C0"/>
    <w:rsid w:val="003D149A"/>
    <w:rsid w:val="003F33E6"/>
    <w:rsid w:val="00415B1E"/>
    <w:rsid w:val="00474BB0"/>
    <w:rsid w:val="004C7582"/>
    <w:rsid w:val="004D7BC8"/>
    <w:rsid w:val="005060EA"/>
    <w:rsid w:val="00601836"/>
    <w:rsid w:val="006129AC"/>
    <w:rsid w:val="00686CB5"/>
    <w:rsid w:val="006C3BB7"/>
    <w:rsid w:val="006E42C3"/>
    <w:rsid w:val="006F0E06"/>
    <w:rsid w:val="0073043A"/>
    <w:rsid w:val="007D0638"/>
    <w:rsid w:val="008D20E2"/>
    <w:rsid w:val="00944A18"/>
    <w:rsid w:val="009629DD"/>
    <w:rsid w:val="00982DD4"/>
    <w:rsid w:val="00987DD5"/>
    <w:rsid w:val="00987EA6"/>
    <w:rsid w:val="009C4D83"/>
    <w:rsid w:val="009E2F53"/>
    <w:rsid w:val="009F0316"/>
    <w:rsid w:val="00BC169D"/>
    <w:rsid w:val="00BC2BF4"/>
    <w:rsid w:val="00BD3E8A"/>
    <w:rsid w:val="00C41E48"/>
    <w:rsid w:val="00D0534B"/>
    <w:rsid w:val="00D13B8E"/>
    <w:rsid w:val="00D66095"/>
    <w:rsid w:val="00E57DCE"/>
    <w:rsid w:val="00E74893"/>
    <w:rsid w:val="00ED3D46"/>
    <w:rsid w:val="00EE6000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,"/>
  <w:listSeparator w:val=";"/>
  <w14:docId w14:val="5DD66BA2"/>
  <w15:docId w15:val="{C9017CFF-3828-46D0-8F0E-20822B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2"/>
      <w:szCs w:val="42"/>
    </w:rPr>
  </w:style>
  <w:style w:type="paragraph" w:styleId="Ttulo">
    <w:name w:val="Title"/>
    <w:basedOn w:val="Normal"/>
    <w:uiPriority w:val="10"/>
    <w:qFormat/>
    <w:pPr>
      <w:ind w:left="194"/>
    </w:pPr>
    <w:rPr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82D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DD4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6E42C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</dc:creator>
  <cp:lastModifiedBy>Cristina Sanmarti</cp:lastModifiedBy>
  <cp:revision>5</cp:revision>
  <cp:lastPrinted>2026-06-25T11:07:00Z</cp:lastPrinted>
  <dcterms:created xsi:type="dcterms:W3CDTF">2026-07-13T16:00:00Z</dcterms:created>
  <dcterms:modified xsi:type="dcterms:W3CDTF">2026-07-13T16:06:00Z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ABBYY FineReader Engine 12</vt:lpwstr>
  </property>
  <property fmtid="{D5CDD505-2E9C-101B-9397-08002B2CF9AE}" pid="4" name="LastSaved">
    <vt:filetime>2026-06-25T00:00:00Z</vt:filetime>
  </property>
</Properties>
</file>